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37" w:rsidRDefault="00AA6988">
      <w:pPr>
        <w:rPr>
          <w:b/>
          <w:bCs/>
        </w:rPr>
      </w:pPr>
      <w:bookmarkStart w:id="0" w:name="_GoBack"/>
      <w:bookmarkEnd w:id="0"/>
      <w:r w:rsidRPr="00AA6988">
        <w:rPr>
          <w:b/>
          <w:bCs/>
        </w:rPr>
        <w:t>Spørsmål til foreleserne på temaene covid-19 (koronavirus) og skabb</w:t>
      </w:r>
      <w:r>
        <w:rPr>
          <w:b/>
          <w:bCs/>
        </w:rPr>
        <w:t xml:space="preserve">. Frist for innsending av spørsmål er 9. september.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FHI om covid-19</w:t>
            </w: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FHI om skabb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FMIN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SIHF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577E87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SIHF om skabb</w:t>
            </w: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Sel kommune om covid-19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  <w:tr w:rsidR="00AA6988" w:rsidTr="00AA6988"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  <w:r>
              <w:rPr>
                <w:b/>
                <w:bCs/>
              </w:rPr>
              <w:t>Spørsmål til Østre-Toten om skabb</w:t>
            </w: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  <w:p w:rsidR="00AA6988" w:rsidRDefault="00AA6988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AA6988" w:rsidRDefault="00AA6988">
            <w:pPr>
              <w:rPr>
                <w:b/>
                <w:bCs/>
              </w:rPr>
            </w:pPr>
          </w:p>
        </w:tc>
      </w:tr>
    </w:tbl>
    <w:p w:rsidR="00AA6988" w:rsidRDefault="00AA6988">
      <w:pPr>
        <w:rPr>
          <w:b/>
          <w:bCs/>
        </w:rPr>
      </w:pPr>
    </w:p>
    <w:sectPr w:rsidR="00AA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88"/>
    <w:rsid w:val="00577E87"/>
    <w:rsid w:val="007D0037"/>
    <w:rsid w:val="00AA6988"/>
    <w:rsid w:val="00B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Rudi, Guri</dc:creator>
  <cp:lastModifiedBy>Maiken Næss</cp:lastModifiedBy>
  <cp:revision>2</cp:revision>
  <dcterms:created xsi:type="dcterms:W3CDTF">2020-09-16T11:04:00Z</dcterms:created>
  <dcterms:modified xsi:type="dcterms:W3CDTF">2020-09-16T11:04:00Z</dcterms:modified>
</cp:coreProperties>
</file>